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1AF5" w14:textId="6A61C0EF" w:rsidR="00C56901" w:rsidRPr="00753BA1" w:rsidRDefault="00753BA1" w:rsidP="3D9AA8D7">
      <w:pPr>
        <w:pStyle w:val="Heading1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t>Form 3</w:t>
      </w:r>
      <w:r w:rsidR="09ED4546">
        <w:t xml:space="preserve">: </w:t>
      </w:r>
      <w:r w:rsidR="00C56901">
        <w:t xml:space="preserve">Emory University Employee </w:t>
      </w:r>
      <w:r>
        <w:t xml:space="preserve">and Agent </w:t>
      </w:r>
      <w:r w:rsidR="00C56901">
        <w:t>Screening Statement</w:t>
      </w:r>
      <w:r w:rsidR="32FC885A">
        <w:t xml:space="preserve"> </w:t>
      </w:r>
      <w:r w:rsidR="00C56901" w:rsidRPr="3D9AA8D7">
        <w:rPr>
          <w:rFonts w:asciiTheme="minorHAnsi" w:hAnsiTheme="minorHAnsi" w:cstheme="minorBidi"/>
          <w:b/>
          <w:bCs/>
          <w:sz w:val="24"/>
          <w:szCs w:val="24"/>
        </w:rPr>
        <w:t>(based on 21 CFR 1301.90)</w:t>
      </w:r>
    </w:p>
    <w:p w14:paraId="79C3FE6B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16"/>
        </w:rPr>
      </w:pPr>
    </w:p>
    <w:p w14:paraId="6F0451C5" w14:textId="77CB6E2C" w:rsidR="00C56901" w:rsidRPr="00753BA1" w:rsidRDefault="00C56901" w:rsidP="3D9AA8D7">
      <w:pPr>
        <w:pStyle w:val="HTMLPreformatted"/>
        <w:rPr>
          <w:rFonts w:asciiTheme="minorHAnsi" w:hAnsiTheme="minorHAnsi" w:cstheme="minorBidi"/>
          <w:sz w:val="24"/>
          <w:szCs w:val="24"/>
        </w:rPr>
      </w:pPr>
      <w:r w:rsidRPr="3D9AA8D7">
        <w:rPr>
          <w:rFonts w:asciiTheme="minorHAnsi" w:hAnsiTheme="minorHAnsi" w:cstheme="minorBidi"/>
          <w:sz w:val="24"/>
          <w:szCs w:val="24"/>
        </w:rPr>
        <w:t xml:space="preserve">Emory </w:t>
      </w:r>
      <w:r w:rsidRPr="3D9AA8D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University requires </w:t>
      </w:r>
      <w:r w:rsidRPr="3D9AA8D7">
        <w:rPr>
          <w:rFonts w:asciiTheme="minorHAnsi" w:hAnsiTheme="minorHAnsi" w:cstheme="minorBidi"/>
          <w:sz w:val="24"/>
          <w:szCs w:val="24"/>
        </w:rPr>
        <w:t xml:space="preserve">that all employees who have access to controlled substances used in research as a part of their work duties complete the following questionnaire </w:t>
      </w:r>
      <w:r w:rsidR="6901A34E" w:rsidRPr="3D9AA8D7">
        <w:rPr>
          <w:rFonts w:asciiTheme="minorHAnsi" w:hAnsiTheme="minorHAnsi" w:cstheme="minorBidi"/>
          <w:sz w:val="24"/>
          <w:szCs w:val="24"/>
        </w:rPr>
        <w:t>to</w:t>
      </w:r>
      <w:r w:rsidRPr="3D9AA8D7">
        <w:rPr>
          <w:rFonts w:asciiTheme="minorHAnsi" w:hAnsiTheme="minorHAnsi" w:cstheme="minorBidi"/>
          <w:sz w:val="24"/>
          <w:szCs w:val="24"/>
        </w:rPr>
        <w:t xml:space="preserve"> ensure compliance with the federal regulations governing controlled substances found at 21 CFR Section 1301.90.   The U.S. Drug Enforcement Agency</w:t>
      </w:r>
      <w:r w:rsidR="485415E7" w:rsidRPr="3D9AA8D7">
        <w:rPr>
          <w:rFonts w:asciiTheme="minorHAnsi" w:hAnsiTheme="minorHAnsi" w:cstheme="minorBidi"/>
          <w:sz w:val="24"/>
          <w:szCs w:val="24"/>
        </w:rPr>
        <w:t xml:space="preserve"> (D.E.A.)</w:t>
      </w:r>
      <w:r w:rsidRPr="3D9AA8D7">
        <w:rPr>
          <w:rFonts w:asciiTheme="minorHAnsi" w:hAnsiTheme="minorHAnsi" w:cstheme="minorBidi"/>
          <w:sz w:val="24"/>
          <w:szCs w:val="24"/>
        </w:rPr>
        <w:t xml:space="preserve"> requires the collection of this information </w:t>
      </w:r>
      <w:r w:rsidR="166BE02E" w:rsidRPr="3D9AA8D7">
        <w:rPr>
          <w:rFonts w:asciiTheme="minorHAnsi" w:hAnsiTheme="minorHAnsi" w:cstheme="minorBidi"/>
          <w:sz w:val="24"/>
          <w:szCs w:val="24"/>
        </w:rPr>
        <w:t>to</w:t>
      </w:r>
      <w:r w:rsidRPr="3D9AA8D7">
        <w:rPr>
          <w:rFonts w:asciiTheme="minorHAnsi" w:hAnsiTheme="minorHAnsi" w:cstheme="minorBidi"/>
          <w:sz w:val="24"/>
          <w:szCs w:val="24"/>
        </w:rPr>
        <w:t xml:space="preserve"> “fairly assess the likelihood of an employee committing a drug security breach.”  The information collected on this form will only be used by Emory to assess an employee’s security risk with respect to working with controlled substances.</w:t>
      </w:r>
    </w:p>
    <w:p w14:paraId="13C1D8FF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24"/>
        </w:rPr>
      </w:pPr>
    </w:p>
    <w:p w14:paraId="0EAE6DCE" w14:textId="5A77A471" w:rsidR="00C56901" w:rsidRPr="00753BA1" w:rsidRDefault="00C56901" w:rsidP="3D9AA8D7">
      <w:pPr>
        <w:pStyle w:val="HTMLPreformatted"/>
        <w:numPr>
          <w:ilvl w:val="0"/>
          <w:numId w:val="1"/>
        </w:numPr>
        <w:ind w:right="-288"/>
        <w:rPr>
          <w:rFonts w:asciiTheme="minorHAnsi" w:hAnsiTheme="minorHAnsi" w:cstheme="minorBidi"/>
          <w:sz w:val="24"/>
          <w:szCs w:val="24"/>
        </w:rPr>
      </w:pPr>
      <w:r w:rsidRPr="3D9AA8D7">
        <w:rPr>
          <w:rFonts w:asciiTheme="minorHAnsi" w:hAnsiTheme="minorHAnsi" w:cstheme="minorBidi"/>
          <w:sz w:val="24"/>
          <w:szCs w:val="24"/>
        </w:rPr>
        <w:t xml:space="preserve"> Question. Within the past five years, have you been convicted of a felony, or within the past two years, of any misdemeanor or are you presently formally charged with committing a criminal offense? (Do not include any traffic violations, juvenile </w:t>
      </w:r>
      <w:r w:rsidR="167D7ABA" w:rsidRPr="3D9AA8D7">
        <w:rPr>
          <w:rFonts w:asciiTheme="minorHAnsi" w:hAnsiTheme="minorHAnsi" w:cstheme="minorBidi"/>
          <w:sz w:val="24"/>
          <w:szCs w:val="24"/>
        </w:rPr>
        <w:t>offenses,</w:t>
      </w:r>
      <w:r w:rsidRPr="3D9AA8D7">
        <w:rPr>
          <w:rFonts w:asciiTheme="minorHAnsi" w:hAnsiTheme="minorHAnsi" w:cstheme="minorBidi"/>
          <w:sz w:val="24"/>
          <w:szCs w:val="24"/>
        </w:rPr>
        <w:t xml:space="preserve"> or military convictions, except by general court-martial.) </w:t>
      </w:r>
    </w:p>
    <w:p w14:paraId="54B73008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ab/>
        <w:t>____Yes</w:t>
      </w:r>
      <w:r w:rsidRPr="00753BA1">
        <w:rPr>
          <w:rFonts w:asciiTheme="minorHAnsi" w:hAnsiTheme="minorHAnsi" w:cstheme="minorHAnsi"/>
          <w:sz w:val="24"/>
        </w:rPr>
        <w:tab/>
      </w:r>
      <w:r w:rsidRPr="00753BA1">
        <w:rPr>
          <w:rFonts w:asciiTheme="minorHAnsi" w:hAnsiTheme="minorHAnsi" w:cstheme="minorHAnsi"/>
          <w:sz w:val="24"/>
        </w:rPr>
        <w:tab/>
        <w:t>____No</w:t>
      </w:r>
      <w:r w:rsidRPr="00753BA1">
        <w:rPr>
          <w:rFonts w:asciiTheme="minorHAnsi" w:hAnsiTheme="minorHAnsi" w:cstheme="minorHAnsi"/>
          <w:sz w:val="24"/>
        </w:rPr>
        <w:tab/>
      </w:r>
    </w:p>
    <w:p w14:paraId="12BA8597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ab/>
      </w:r>
    </w:p>
    <w:p w14:paraId="18A3ADCD" w14:textId="77777777" w:rsidR="00C56901" w:rsidRPr="00753BA1" w:rsidRDefault="00C56901" w:rsidP="00C56901">
      <w:pPr>
        <w:pStyle w:val="HTMLPreformatted"/>
        <w:ind w:left="720"/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>If the answer is yes, furnish details of conviction, offense, location, date and sentence.</w:t>
      </w:r>
    </w:p>
    <w:p w14:paraId="5A4F50F0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</w:rPr>
      </w:pPr>
    </w:p>
    <w:p w14:paraId="2FE0DB42" w14:textId="77777777" w:rsidR="00C56901" w:rsidRPr="00753BA1" w:rsidRDefault="00C56901" w:rsidP="00C56901">
      <w:pPr>
        <w:pStyle w:val="HTMLPreformatted"/>
        <w:tabs>
          <w:tab w:val="clear" w:pos="916"/>
          <w:tab w:val="left" w:pos="720"/>
        </w:tabs>
        <w:rPr>
          <w:rFonts w:asciiTheme="minorHAnsi" w:hAnsiTheme="minorHAnsi" w:cstheme="minorHAnsi"/>
        </w:rPr>
      </w:pPr>
    </w:p>
    <w:p w14:paraId="6048452C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16"/>
        </w:rPr>
      </w:pPr>
    </w:p>
    <w:p w14:paraId="4F928CCA" w14:textId="77777777" w:rsidR="00C56901" w:rsidRPr="00753BA1" w:rsidRDefault="00C56901" w:rsidP="00C56901">
      <w:pPr>
        <w:pStyle w:val="HTMLPreformatted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 xml:space="preserve">Question. In the past three years, have you ever knowingly used any narcotics, amphetamines or barbiturates, other than those prescribed to you by a physician? </w:t>
      </w:r>
    </w:p>
    <w:p w14:paraId="442FF920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ab/>
        <w:t>____Yes</w:t>
      </w:r>
      <w:r w:rsidRPr="00753BA1">
        <w:rPr>
          <w:rFonts w:asciiTheme="minorHAnsi" w:hAnsiTheme="minorHAnsi" w:cstheme="minorHAnsi"/>
          <w:sz w:val="24"/>
        </w:rPr>
        <w:tab/>
      </w:r>
      <w:r w:rsidRPr="00753BA1">
        <w:rPr>
          <w:rFonts w:asciiTheme="minorHAnsi" w:hAnsiTheme="minorHAnsi" w:cstheme="minorHAnsi"/>
          <w:sz w:val="24"/>
        </w:rPr>
        <w:tab/>
        <w:t>____No</w:t>
      </w:r>
      <w:r w:rsidRPr="00753BA1">
        <w:rPr>
          <w:rFonts w:asciiTheme="minorHAnsi" w:hAnsiTheme="minorHAnsi" w:cstheme="minorHAnsi"/>
          <w:sz w:val="24"/>
        </w:rPr>
        <w:tab/>
      </w:r>
    </w:p>
    <w:p w14:paraId="7F750EFF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</w:rPr>
        <w:tab/>
      </w:r>
    </w:p>
    <w:p w14:paraId="48CD4CB0" w14:textId="65EA5A54" w:rsidR="00C56901" w:rsidRDefault="00C56901" w:rsidP="2F1E16D3">
      <w:pPr>
        <w:pStyle w:val="HTMLPreformatted"/>
        <w:tabs>
          <w:tab w:val="clear" w:pos="916"/>
          <w:tab w:val="left" w:pos="720"/>
        </w:tabs>
        <w:rPr>
          <w:rFonts w:asciiTheme="minorHAnsi" w:hAnsiTheme="minorHAnsi" w:cstheme="minorBidi"/>
          <w:sz w:val="24"/>
          <w:szCs w:val="24"/>
        </w:rPr>
      </w:pPr>
      <w:r w:rsidRPr="00753BA1">
        <w:rPr>
          <w:rFonts w:asciiTheme="minorHAnsi" w:hAnsiTheme="minorHAnsi" w:cstheme="minorHAnsi"/>
          <w:sz w:val="24"/>
        </w:rPr>
        <w:tab/>
      </w:r>
      <w:r w:rsidRPr="2F1E16D3">
        <w:rPr>
          <w:rFonts w:asciiTheme="minorHAnsi" w:hAnsiTheme="minorHAnsi" w:cstheme="minorBidi"/>
          <w:sz w:val="24"/>
          <w:szCs w:val="24"/>
        </w:rPr>
        <w:t xml:space="preserve">If the answer is yes, </w:t>
      </w:r>
      <w:r w:rsidR="7BECC047" w:rsidRPr="2F1E16D3">
        <w:rPr>
          <w:rFonts w:asciiTheme="minorHAnsi" w:hAnsiTheme="minorHAnsi" w:cstheme="minorBidi"/>
          <w:sz w:val="24"/>
          <w:szCs w:val="24"/>
        </w:rPr>
        <w:t>provide</w:t>
      </w:r>
      <w:r w:rsidRPr="2F1E16D3">
        <w:rPr>
          <w:rFonts w:asciiTheme="minorHAnsi" w:hAnsiTheme="minorHAnsi" w:cstheme="minorBidi"/>
          <w:sz w:val="24"/>
          <w:szCs w:val="24"/>
        </w:rPr>
        <w:t xml:space="preserve"> details.</w:t>
      </w:r>
    </w:p>
    <w:p w14:paraId="6B498924" w14:textId="77777777" w:rsidR="007B40E3" w:rsidRDefault="007B40E3" w:rsidP="00C56901">
      <w:pPr>
        <w:pStyle w:val="HTMLPreformatted"/>
        <w:tabs>
          <w:tab w:val="clear" w:pos="916"/>
          <w:tab w:val="left" w:pos="720"/>
        </w:tabs>
        <w:rPr>
          <w:rFonts w:asciiTheme="minorHAnsi" w:hAnsiTheme="minorHAnsi" w:cstheme="minorHAnsi"/>
          <w:sz w:val="24"/>
        </w:rPr>
      </w:pPr>
    </w:p>
    <w:p w14:paraId="3B9FA8C6" w14:textId="465E7DC7" w:rsidR="00C56901" w:rsidRPr="00753BA1" w:rsidRDefault="00C56901" w:rsidP="00733154">
      <w:pPr>
        <w:pStyle w:val="HTMLPreformatted"/>
        <w:tabs>
          <w:tab w:val="clear" w:pos="916"/>
          <w:tab w:val="left" w:pos="720"/>
        </w:tabs>
        <w:rPr>
          <w:rFonts w:asciiTheme="minorHAnsi" w:hAnsiTheme="minorHAnsi" w:cstheme="minorHAnsi"/>
          <w:sz w:val="24"/>
        </w:rPr>
      </w:pPr>
      <w:r w:rsidRPr="00753BA1">
        <w:rPr>
          <w:rFonts w:asciiTheme="minorHAnsi" w:hAnsiTheme="minorHAnsi" w:cstheme="minorHAnsi"/>
          <w:sz w:val="24"/>
          <w:u w:val="single"/>
        </w:rPr>
        <w:t>Statement of Employee</w:t>
      </w:r>
      <w:r w:rsidRPr="00753BA1">
        <w:rPr>
          <w:rFonts w:asciiTheme="minorHAnsi" w:hAnsiTheme="minorHAnsi" w:cstheme="minorHAnsi"/>
          <w:sz w:val="24"/>
        </w:rPr>
        <w:t xml:space="preserve">:  </w:t>
      </w:r>
    </w:p>
    <w:p w14:paraId="771A7D48" w14:textId="77777777" w:rsidR="00064462" w:rsidRPr="00753BA1" w:rsidRDefault="00064462" w:rsidP="00C56901">
      <w:pPr>
        <w:pStyle w:val="HTMLPreformatted"/>
        <w:rPr>
          <w:rFonts w:asciiTheme="minorHAnsi" w:hAnsiTheme="minorHAnsi" w:cstheme="minorHAnsi"/>
          <w:sz w:val="24"/>
        </w:rPr>
      </w:pPr>
    </w:p>
    <w:p w14:paraId="4E452CB0" w14:textId="70E38CBB" w:rsidR="00C56901" w:rsidRPr="00753BA1" w:rsidRDefault="00064462" w:rsidP="3D9AA8D7">
      <w:pPr>
        <w:pStyle w:val="HTMLPreformatted"/>
        <w:rPr>
          <w:rFonts w:asciiTheme="minorHAnsi" w:eastAsia="Batang" w:hAnsiTheme="minorHAnsi" w:cstheme="minorBidi"/>
          <w:sz w:val="24"/>
          <w:szCs w:val="24"/>
        </w:rPr>
      </w:pPr>
      <w:r w:rsidRPr="3D9AA8D7">
        <w:rPr>
          <w:rFonts w:asciiTheme="minorHAnsi" w:hAnsiTheme="minorHAnsi" w:cstheme="minorBidi"/>
          <w:sz w:val="24"/>
          <w:szCs w:val="24"/>
        </w:rPr>
        <w:t>If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 xml:space="preserve"> I have knowledge of drug diversion from </w:t>
      </w:r>
      <w:r w:rsidRPr="3D9AA8D7">
        <w:rPr>
          <w:rFonts w:asciiTheme="minorHAnsi" w:hAnsiTheme="minorHAnsi" w:cstheme="minorBidi"/>
          <w:sz w:val="24"/>
          <w:szCs w:val="24"/>
        </w:rPr>
        <w:t xml:space="preserve">Emory University (e.g., 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>by a colleague, student, fellow employee</w:t>
      </w:r>
      <w:r w:rsidRPr="3D9AA8D7">
        <w:rPr>
          <w:rFonts w:asciiTheme="minorHAnsi" w:eastAsia="Batang" w:hAnsiTheme="minorHAnsi" w:cstheme="minorBidi"/>
          <w:sz w:val="24"/>
          <w:szCs w:val="24"/>
        </w:rPr>
        <w:t>, etc.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>)</w:t>
      </w:r>
      <w:r w:rsidRPr="3D9AA8D7">
        <w:rPr>
          <w:rFonts w:asciiTheme="minorHAnsi" w:eastAsia="Batang" w:hAnsiTheme="minorHAnsi" w:cstheme="minorBidi"/>
          <w:sz w:val="24"/>
          <w:szCs w:val="24"/>
        </w:rPr>
        <w:t>,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 xml:space="preserve"> I agree that it is my obligation to report such information to a responsible security official of </w:t>
      </w:r>
      <w:r w:rsidR="00C56901" w:rsidRPr="3D9AA8D7">
        <w:rPr>
          <w:rFonts w:asciiTheme="minorHAnsi" w:hAnsiTheme="minorHAnsi" w:cstheme="minorBidi"/>
          <w:sz w:val="24"/>
          <w:szCs w:val="24"/>
        </w:rPr>
        <w:t>Emory University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 xml:space="preserve">. This information will be treated as </w:t>
      </w:r>
      <w:r w:rsidR="3EE2187C" w:rsidRPr="3D9AA8D7">
        <w:rPr>
          <w:rFonts w:asciiTheme="minorHAnsi" w:eastAsia="Batang" w:hAnsiTheme="minorHAnsi" w:cstheme="minorBidi"/>
          <w:sz w:val="24"/>
          <w:szCs w:val="24"/>
        </w:rPr>
        <w:t>confidential,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 xml:space="preserve"> and </w:t>
      </w:r>
      <w:r w:rsidR="00C56901" w:rsidRPr="3D9AA8D7">
        <w:rPr>
          <w:rFonts w:asciiTheme="minorHAnsi" w:hAnsiTheme="minorHAnsi" w:cstheme="minorBidi"/>
          <w:sz w:val="24"/>
          <w:szCs w:val="24"/>
        </w:rPr>
        <w:t xml:space="preserve">Emory University </w:t>
      </w:r>
      <w:r w:rsidR="00C56901" w:rsidRPr="3D9AA8D7">
        <w:rPr>
          <w:rFonts w:asciiTheme="minorHAnsi" w:eastAsia="Batang" w:hAnsiTheme="minorHAnsi" w:cstheme="minorBidi"/>
          <w:sz w:val="24"/>
          <w:szCs w:val="24"/>
        </w:rPr>
        <w:t>shall take all reasonable steps to protect the confidentiality of the information and my identity, as the employee furnishing information. I understand that failure to report information of drug diversion will be considered in determining the feasibility of continuing to allow an employee to work in a drug security area.</w:t>
      </w:r>
    </w:p>
    <w:p w14:paraId="4ED04DC1" w14:textId="77777777" w:rsidR="00C56901" w:rsidRPr="00753BA1" w:rsidRDefault="00C56901" w:rsidP="00C56901">
      <w:pPr>
        <w:pStyle w:val="HTMLPreformatted"/>
        <w:rPr>
          <w:rFonts w:asciiTheme="minorHAnsi" w:eastAsia="Batang" w:hAnsiTheme="minorHAnsi" w:cstheme="minorHAnsi"/>
        </w:rPr>
      </w:pPr>
    </w:p>
    <w:p w14:paraId="2843BB95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</w:rPr>
      </w:pPr>
    </w:p>
    <w:p w14:paraId="49800E22" w14:textId="77777777" w:rsidR="00C56901" w:rsidRPr="00753BA1" w:rsidRDefault="00C56901" w:rsidP="00C5690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</w:tabs>
        <w:rPr>
          <w:rFonts w:asciiTheme="minorHAnsi" w:hAnsiTheme="minorHAnsi" w:cstheme="minorHAnsi"/>
          <w:u w:val="single"/>
        </w:rPr>
      </w:pPr>
      <w:r w:rsidRPr="00753BA1">
        <w:rPr>
          <w:rFonts w:asciiTheme="minorHAnsi" w:hAnsiTheme="minorHAnsi" w:cstheme="minorHAnsi"/>
          <w:u w:val="single"/>
        </w:rPr>
        <w:tab/>
      </w:r>
    </w:p>
    <w:p w14:paraId="50AB015F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</w:rPr>
      </w:pPr>
      <w:r w:rsidRPr="00753BA1">
        <w:rPr>
          <w:rFonts w:asciiTheme="minorHAnsi" w:hAnsiTheme="minorHAnsi" w:cstheme="minorHAnsi"/>
        </w:rPr>
        <w:t>Signature</w:t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  <w:t>Date</w:t>
      </w:r>
    </w:p>
    <w:p w14:paraId="4B607D3E" w14:textId="77777777" w:rsidR="00C56901" w:rsidRPr="00753BA1" w:rsidRDefault="00C56901" w:rsidP="00C56901">
      <w:pPr>
        <w:pStyle w:val="HTMLPreformatted"/>
        <w:rPr>
          <w:rFonts w:asciiTheme="minorHAnsi" w:hAnsiTheme="minorHAnsi" w:cstheme="minorHAnsi"/>
          <w:sz w:val="32"/>
        </w:rPr>
      </w:pPr>
    </w:p>
    <w:p w14:paraId="6EB80380" w14:textId="77777777" w:rsidR="005F1D46" w:rsidRDefault="005F1D46" w:rsidP="00C56901">
      <w:pPr>
        <w:pStyle w:val="HTMLPreformatted"/>
        <w:rPr>
          <w:rFonts w:asciiTheme="minorHAnsi" w:hAnsiTheme="minorHAnsi" w:cstheme="minorHAnsi"/>
        </w:rPr>
      </w:pPr>
    </w:p>
    <w:p w14:paraId="4FB1844C" w14:textId="138BA14F" w:rsidR="00C56901" w:rsidRDefault="00C56901" w:rsidP="00C56901">
      <w:pPr>
        <w:pStyle w:val="HTMLPreformatted"/>
        <w:rPr>
          <w:rFonts w:asciiTheme="minorHAnsi" w:hAnsiTheme="minorHAnsi" w:cstheme="minorHAnsi"/>
          <w:u w:val="single"/>
        </w:rPr>
      </w:pPr>
      <w:r w:rsidRPr="00753BA1">
        <w:rPr>
          <w:rFonts w:asciiTheme="minorHAnsi" w:hAnsiTheme="minorHAnsi" w:cstheme="minorHAnsi"/>
        </w:rPr>
        <w:t>Print Name</w:t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</w:p>
    <w:p w14:paraId="1ACEB426" w14:textId="77777777" w:rsidR="00733154" w:rsidRDefault="00733154" w:rsidP="00C56901">
      <w:pPr>
        <w:pStyle w:val="HTMLPreformatted"/>
        <w:rPr>
          <w:rFonts w:asciiTheme="minorHAnsi" w:hAnsiTheme="minorHAnsi" w:cstheme="minorHAnsi"/>
          <w:u w:val="single"/>
        </w:rPr>
      </w:pPr>
    </w:p>
    <w:p w14:paraId="65F217E5" w14:textId="77777777" w:rsidR="005F1D46" w:rsidRDefault="005F1D46" w:rsidP="2F1E16D3">
      <w:pPr>
        <w:pStyle w:val="HTMLPreformatted"/>
        <w:rPr>
          <w:rFonts w:asciiTheme="minorHAnsi" w:hAnsiTheme="minorHAnsi" w:cstheme="minorBidi"/>
          <w:sz w:val="24"/>
          <w:szCs w:val="24"/>
          <w:u w:val="single"/>
        </w:rPr>
      </w:pPr>
    </w:p>
    <w:p w14:paraId="21A581CB" w14:textId="7D98B203" w:rsidR="00733154" w:rsidRPr="00167238" w:rsidRDefault="00167238" w:rsidP="2F1E16D3">
      <w:pPr>
        <w:pStyle w:val="HTMLPreformatted"/>
        <w:rPr>
          <w:rFonts w:asciiTheme="minorHAnsi" w:hAnsiTheme="minorHAnsi" w:cstheme="minorBidi"/>
          <w:sz w:val="24"/>
          <w:szCs w:val="24"/>
        </w:rPr>
      </w:pPr>
      <w:r w:rsidRPr="2F1E16D3">
        <w:rPr>
          <w:rFonts w:asciiTheme="minorHAnsi" w:hAnsiTheme="minorHAnsi" w:cstheme="minorBidi"/>
          <w:sz w:val="24"/>
          <w:szCs w:val="24"/>
          <w:u w:val="single"/>
        </w:rPr>
        <w:t xml:space="preserve">Statement of </w:t>
      </w:r>
      <w:r w:rsidR="00F011B6">
        <w:rPr>
          <w:rFonts w:asciiTheme="minorHAnsi" w:hAnsiTheme="minorHAnsi" w:cstheme="minorBidi"/>
          <w:sz w:val="24"/>
          <w:szCs w:val="24"/>
          <w:u w:val="single"/>
        </w:rPr>
        <w:t>Registrant:</w:t>
      </w:r>
      <w:r w:rsidRPr="2F1E16D3">
        <w:rPr>
          <w:rFonts w:asciiTheme="minorHAnsi" w:hAnsiTheme="minorHAnsi" w:cstheme="minorBidi"/>
          <w:sz w:val="24"/>
          <w:szCs w:val="24"/>
          <w:u w:val="single"/>
        </w:rPr>
        <w:t xml:space="preserve"> </w:t>
      </w:r>
    </w:p>
    <w:p w14:paraId="682D2A1A" w14:textId="77777777" w:rsidR="00065E86" w:rsidRDefault="00065E86" w:rsidP="00C56901">
      <w:pPr>
        <w:rPr>
          <w:rFonts w:asciiTheme="minorHAnsi" w:hAnsiTheme="minorHAnsi" w:cstheme="minorHAnsi"/>
        </w:rPr>
      </w:pPr>
    </w:p>
    <w:p w14:paraId="426CB206" w14:textId="4B02CFC2" w:rsidR="003C703D" w:rsidRDefault="00DE407B" w:rsidP="3D9AA8D7">
      <w:pPr>
        <w:rPr>
          <w:rFonts w:asciiTheme="minorHAnsi" w:hAnsiTheme="minorHAnsi" w:cstheme="minorBidi"/>
        </w:rPr>
      </w:pPr>
      <w:r w:rsidRPr="3D9AA8D7">
        <w:rPr>
          <w:rFonts w:asciiTheme="minorHAnsi" w:hAnsiTheme="minorHAnsi" w:cstheme="minorBidi"/>
        </w:rPr>
        <w:t>According to 21 CFR</w:t>
      </w:r>
      <w:r w:rsidR="00156229" w:rsidRPr="3D9AA8D7">
        <w:rPr>
          <w:rFonts w:asciiTheme="minorHAnsi" w:hAnsiTheme="minorHAnsi" w:cstheme="minorBidi"/>
        </w:rPr>
        <w:t xml:space="preserve"> § 1301.76, </w:t>
      </w:r>
      <w:r w:rsidR="00983E52" w:rsidRPr="3D9AA8D7">
        <w:rPr>
          <w:rFonts w:asciiTheme="minorHAnsi" w:hAnsiTheme="minorHAnsi" w:cstheme="minorBidi"/>
        </w:rPr>
        <w:t>The Registrant shall not employ, as an agent or employee who has access to controlled substances, any person who has been convicted of a felony offense relating to controlled substances or who, at any time, had an application for registration with the D</w:t>
      </w:r>
      <w:r w:rsidR="58EEC125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E</w:t>
      </w:r>
      <w:r w:rsidR="724B74D3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A</w:t>
      </w:r>
      <w:r w:rsidR="75DEEBC7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 xml:space="preserve"> denied, had a D</w:t>
      </w:r>
      <w:r w:rsidR="7294B3F3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E</w:t>
      </w:r>
      <w:r w:rsidR="7294B3F3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A</w:t>
      </w:r>
      <w:r w:rsidR="6AB70ECA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 xml:space="preserve"> registration revoked or has surrendered a D</w:t>
      </w:r>
      <w:r w:rsidR="0B8930DD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E</w:t>
      </w:r>
      <w:r w:rsidR="22615EB0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>A</w:t>
      </w:r>
      <w:r w:rsidR="5D9F8665" w:rsidRPr="3D9AA8D7">
        <w:rPr>
          <w:rFonts w:asciiTheme="minorHAnsi" w:hAnsiTheme="minorHAnsi" w:cstheme="minorBidi"/>
        </w:rPr>
        <w:t>.</w:t>
      </w:r>
      <w:r w:rsidR="00983E52" w:rsidRPr="3D9AA8D7">
        <w:rPr>
          <w:rFonts w:asciiTheme="minorHAnsi" w:hAnsiTheme="minorHAnsi" w:cstheme="minorBidi"/>
        </w:rPr>
        <w:t xml:space="preserve"> registration for cause. </w:t>
      </w:r>
    </w:p>
    <w:p w14:paraId="150C4598" w14:textId="77777777" w:rsidR="00B4621E" w:rsidRDefault="00B4621E" w:rsidP="00C56901">
      <w:pPr>
        <w:rPr>
          <w:rFonts w:asciiTheme="minorHAnsi" w:hAnsiTheme="minorHAnsi" w:cstheme="minorHAnsi"/>
        </w:rPr>
      </w:pPr>
    </w:p>
    <w:p w14:paraId="4E775DC8" w14:textId="1D3FCE7F" w:rsidR="00B4621E" w:rsidRDefault="00B4621E" w:rsidP="00C569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21FEA">
        <w:rPr>
          <w:rFonts w:asciiTheme="minorHAnsi" w:hAnsiTheme="minorHAnsi" w:cstheme="minorHAnsi"/>
        </w:rPr>
        <w:t>, the Registrant, ha</w:t>
      </w:r>
      <w:r w:rsidR="00E42305">
        <w:rPr>
          <w:rFonts w:asciiTheme="minorHAnsi" w:hAnsiTheme="minorHAnsi" w:cstheme="minorHAnsi"/>
        </w:rPr>
        <w:t>ve</w:t>
      </w:r>
      <w:r w:rsidR="00521FEA">
        <w:rPr>
          <w:rFonts w:asciiTheme="minorHAnsi" w:hAnsiTheme="minorHAnsi" w:cstheme="minorHAnsi"/>
        </w:rPr>
        <w:t xml:space="preserve"> verified </w:t>
      </w:r>
      <w:r w:rsidR="00E42305">
        <w:rPr>
          <w:rFonts w:asciiTheme="minorHAnsi" w:hAnsiTheme="minorHAnsi" w:cstheme="minorHAnsi"/>
        </w:rPr>
        <w:t xml:space="preserve">with Human Resources </w:t>
      </w:r>
      <w:r w:rsidR="00521FEA">
        <w:rPr>
          <w:rFonts w:asciiTheme="minorHAnsi" w:hAnsiTheme="minorHAnsi" w:cstheme="minorHAnsi"/>
        </w:rPr>
        <w:t>that the employee</w:t>
      </w:r>
      <w:r w:rsidR="00E42305">
        <w:rPr>
          <w:rFonts w:asciiTheme="minorHAnsi" w:hAnsiTheme="minorHAnsi" w:cstheme="minorHAnsi"/>
        </w:rPr>
        <w:t xml:space="preserve"> listed here</w:t>
      </w:r>
      <w:r w:rsidR="00347C6B">
        <w:rPr>
          <w:rFonts w:asciiTheme="minorHAnsi" w:hAnsiTheme="minorHAnsi" w:cstheme="minorHAnsi"/>
        </w:rPr>
        <w:t xml:space="preserve"> has had a criminal background check. </w:t>
      </w:r>
    </w:p>
    <w:p w14:paraId="2F6533C3" w14:textId="77777777" w:rsidR="00347C6B" w:rsidRDefault="00347C6B" w:rsidP="00C56901">
      <w:pPr>
        <w:rPr>
          <w:rFonts w:asciiTheme="minorHAnsi" w:hAnsiTheme="minorHAnsi" w:cstheme="minorHAnsi"/>
        </w:rPr>
      </w:pPr>
    </w:p>
    <w:p w14:paraId="2DEA8B6A" w14:textId="24EFC092" w:rsidR="00347C6B" w:rsidRDefault="00347C6B" w:rsidP="00C569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B72F0" wp14:editId="2A161749">
                <wp:simplePos x="0" y="0"/>
                <wp:positionH relativeFrom="column">
                  <wp:posOffset>9525</wp:posOffset>
                </wp:positionH>
                <wp:positionV relativeFrom="paragraph">
                  <wp:posOffset>125095</wp:posOffset>
                </wp:positionV>
                <wp:extent cx="2552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 w14:anchorId="08576FDF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.75pt,9.85pt" to="201.75pt,10.6pt" w14:anchorId="233ADC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"/>
            </w:pict>
          </mc:Fallback>
        </mc:AlternateContent>
      </w:r>
    </w:p>
    <w:p w14:paraId="23F92E57" w14:textId="40A59AC3" w:rsidR="00347C6B" w:rsidRDefault="00347C6B" w:rsidP="00C569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Criminal Background Check</w:t>
      </w:r>
    </w:p>
    <w:p w14:paraId="708A9AF8" w14:textId="77777777" w:rsidR="00347C6B" w:rsidRDefault="00347C6B" w:rsidP="00C56901">
      <w:pPr>
        <w:rPr>
          <w:rFonts w:asciiTheme="minorHAnsi" w:hAnsiTheme="minorHAnsi" w:cstheme="minorHAnsi"/>
        </w:rPr>
      </w:pPr>
    </w:p>
    <w:p w14:paraId="78F7E6AD" w14:textId="77777777" w:rsidR="00347C6B" w:rsidRDefault="00347C6B" w:rsidP="00347C6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</w:tabs>
        <w:rPr>
          <w:rFonts w:asciiTheme="minorHAnsi" w:hAnsiTheme="minorHAnsi" w:cstheme="minorHAnsi"/>
          <w:u w:val="single"/>
        </w:rPr>
      </w:pPr>
    </w:p>
    <w:p w14:paraId="56CFEA8B" w14:textId="77777777" w:rsidR="00347C6B" w:rsidRDefault="00347C6B" w:rsidP="00347C6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</w:tabs>
        <w:rPr>
          <w:rFonts w:asciiTheme="minorHAnsi" w:hAnsiTheme="minorHAnsi" w:cstheme="minorHAnsi"/>
          <w:u w:val="single"/>
        </w:rPr>
      </w:pPr>
    </w:p>
    <w:p w14:paraId="273DF235" w14:textId="59596DA3" w:rsidR="00347C6B" w:rsidRPr="00753BA1" w:rsidRDefault="00347C6B" w:rsidP="00347C6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</w:tabs>
        <w:rPr>
          <w:rFonts w:asciiTheme="minorHAnsi" w:hAnsiTheme="minorHAnsi" w:cstheme="minorHAnsi"/>
          <w:u w:val="single"/>
        </w:rPr>
      </w:pPr>
      <w:r w:rsidRPr="00753BA1">
        <w:rPr>
          <w:rFonts w:asciiTheme="minorHAnsi" w:hAnsiTheme="minorHAnsi" w:cstheme="minorHAnsi"/>
          <w:u w:val="single"/>
        </w:rPr>
        <w:tab/>
      </w:r>
    </w:p>
    <w:p w14:paraId="0E819FAB" w14:textId="6EFD9C47" w:rsidR="00347C6B" w:rsidRPr="00753BA1" w:rsidRDefault="00347C6B" w:rsidP="00347C6B">
      <w:pPr>
        <w:pStyle w:val="HTMLPreformatted"/>
        <w:rPr>
          <w:rFonts w:asciiTheme="minorHAnsi" w:hAnsiTheme="minorHAnsi" w:cstheme="minorHAnsi"/>
        </w:rPr>
      </w:pPr>
      <w:r w:rsidRPr="00753BA1">
        <w:rPr>
          <w:rFonts w:asciiTheme="minorHAnsi" w:hAnsiTheme="minorHAnsi" w:cstheme="minorHAnsi"/>
        </w:rPr>
        <w:t>Signature</w:t>
      </w:r>
      <w:r w:rsidR="00D665BA">
        <w:rPr>
          <w:rFonts w:asciiTheme="minorHAnsi" w:hAnsiTheme="minorHAnsi" w:cstheme="minorHAnsi"/>
        </w:rPr>
        <w:t xml:space="preserve"> of DEA Registrant</w:t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</w:r>
      <w:r w:rsidRPr="00753BA1">
        <w:rPr>
          <w:rFonts w:asciiTheme="minorHAnsi" w:hAnsiTheme="minorHAnsi" w:cstheme="minorHAnsi"/>
        </w:rPr>
        <w:tab/>
        <w:t>Date</w:t>
      </w:r>
    </w:p>
    <w:p w14:paraId="1DD71061" w14:textId="77777777" w:rsidR="00347C6B" w:rsidRPr="00753BA1" w:rsidRDefault="00347C6B" w:rsidP="00347C6B">
      <w:pPr>
        <w:pStyle w:val="HTMLPreformatted"/>
        <w:rPr>
          <w:rFonts w:asciiTheme="minorHAnsi" w:hAnsiTheme="minorHAnsi" w:cstheme="minorHAnsi"/>
          <w:sz w:val="32"/>
        </w:rPr>
      </w:pPr>
    </w:p>
    <w:p w14:paraId="5E9C27FD" w14:textId="77777777" w:rsidR="00347C6B" w:rsidRDefault="00347C6B" w:rsidP="00347C6B">
      <w:pPr>
        <w:pStyle w:val="HTMLPreformatted"/>
        <w:rPr>
          <w:rFonts w:asciiTheme="minorHAnsi" w:hAnsiTheme="minorHAnsi" w:cstheme="minorHAnsi"/>
          <w:u w:val="single"/>
        </w:rPr>
      </w:pPr>
      <w:r w:rsidRPr="00753BA1">
        <w:rPr>
          <w:rFonts w:asciiTheme="minorHAnsi" w:hAnsiTheme="minorHAnsi" w:cstheme="minorHAnsi"/>
        </w:rPr>
        <w:t>Print Name</w:t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  <w:r w:rsidRPr="00753BA1">
        <w:rPr>
          <w:rFonts w:asciiTheme="minorHAnsi" w:hAnsiTheme="minorHAnsi" w:cstheme="minorHAnsi"/>
          <w:u w:val="single"/>
        </w:rPr>
        <w:tab/>
      </w:r>
    </w:p>
    <w:p w14:paraId="057CBC80" w14:textId="77777777" w:rsidR="00347C6B" w:rsidRPr="00753BA1" w:rsidRDefault="00347C6B" w:rsidP="00C56901">
      <w:pPr>
        <w:rPr>
          <w:rFonts w:asciiTheme="minorHAnsi" w:hAnsiTheme="minorHAnsi" w:cstheme="minorHAnsi"/>
        </w:rPr>
      </w:pPr>
    </w:p>
    <w:sectPr w:rsidR="00347C6B" w:rsidRPr="00753B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5D50" w14:textId="77777777" w:rsidR="00193C1B" w:rsidRDefault="00193C1B" w:rsidP="00A7265F">
      <w:r>
        <w:separator/>
      </w:r>
    </w:p>
  </w:endnote>
  <w:endnote w:type="continuationSeparator" w:id="0">
    <w:p w14:paraId="09AA72E9" w14:textId="77777777" w:rsidR="00193C1B" w:rsidRDefault="00193C1B" w:rsidP="00A7265F">
      <w:r>
        <w:continuationSeparator/>
      </w:r>
    </w:p>
  </w:endnote>
  <w:endnote w:type="continuationNotice" w:id="1">
    <w:p w14:paraId="05E994CB" w14:textId="77777777" w:rsidR="00193C1B" w:rsidRDefault="00193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F341" w14:textId="5257B91A" w:rsidR="00B36316" w:rsidRPr="00B36316" w:rsidRDefault="00B36316" w:rsidP="00B36316">
    <w:pPr>
      <w:pStyle w:val="Footer"/>
      <w:rPr>
        <w:sz w:val="20"/>
        <w:szCs w:val="20"/>
      </w:rPr>
    </w:pPr>
    <w:r w:rsidRPr="00B36316">
      <w:rPr>
        <w:sz w:val="20"/>
        <w:szCs w:val="20"/>
      </w:rPr>
      <w:t xml:space="preserve">Version </w:t>
    </w:r>
    <w:r w:rsidR="005F1D46">
      <w:rPr>
        <w:sz w:val="20"/>
        <w:szCs w:val="20"/>
      </w:rPr>
      <w:t>01/3</w:t>
    </w:r>
    <w:r w:rsidR="003E1A11">
      <w:rPr>
        <w:sz w:val="20"/>
        <w:szCs w:val="20"/>
      </w:rPr>
      <w:t>0</w:t>
    </w:r>
    <w:r w:rsidR="005F1D46">
      <w:rPr>
        <w:sz w:val="20"/>
        <w:szCs w:val="20"/>
      </w:rPr>
      <w:t>/2024</w:t>
    </w:r>
  </w:p>
  <w:p w14:paraId="1C436182" w14:textId="2DB1D337" w:rsidR="00A7265F" w:rsidRPr="00A7265F" w:rsidRDefault="00B36316" w:rsidP="00B36316">
    <w:pPr>
      <w:pStyle w:val="Footer"/>
      <w:rPr>
        <w:sz w:val="20"/>
        <w:szCs w:val="20"/>
      </w:rPr>
    </w:pPr>
    <w:r w:rsidRPr="00B36316">
      <w:rPr>
        <w:sz w:val="20"/>
        <w:szCs w:val="20"/>
      </w:rPr>
      <w:t>Office of Research Integrity and Compliance</w:t>
    </w:r>
  </w:p>
  <w:p w14:paraId="60006A5A" w14:textId="77777777" w:rsidR="00A7265F" w:rsidRDefault="00A7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FA3B" w14:textId="77777777" w:rsidR="00193C1B" w:rsidRDefault="00193C1B" w:rsidP="00A7265F">
      <w:r>
        <w:separator/>
      </w:r>
    </w:p>
  </w:footnote>
  <w:footnote w:type="continuationSeparator" w:id="0">
    <w:p w14:paraId="5916423D" w14:textId="77777777" w:rsidR="00193C1B" w:rsidRDefault="00193C1B" w:rsidP="00A7265F">
      <w:r>
        <w:continuationSeparator/>
      </w:r>
    </w:p>
  </w:footnote>
  <w:footnote w:type="continuationNotice" w:id="1">
    <w:p w14:paraId="5498CDAE" w14:textId="77777777" w:rsidR="00193C1B" w:rsidRDefault="00193C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34633"/>
    <w:multiLevelType w:val="hybridMultilevel"/>
    <w:tmpl w:val="A2B6AA06"/>
    <w:lvl w:ilvl="0" w:tplc="4ABC8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5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901"/>
    <w:rsid w:val="00056109"/>
    <w:rsid w:val="0005680F"/>
    <w:rsid w:val="00060728"/>
    <w:rsid w:val="00064462"/>
    <w:rsid w:val="00065E86"/>
    <w:rsid w:val="00156229"/>
    <w:rsid w:val="00167238"/>
    <w:rsid w:val="00193C1B"/>
    <w:rsid w:val="00297001"/>
    <w:rsid w:val="002A7555"/>
    <w:rsid w:val="00347C6B"/>
    <w:rsid w:val="003A0996"/>
    <w:rsid w:val="003C703D"/>
    <w:rsid w:val="003E1A11"/>
    <w:rsid w:val="00435012"/>
    <w:rsid w:val="004C21EE"/>
    <w:rsid w:val="00521FEA"/>
    <w:rsid w:val="005C5D78"/>
    <w:rsid w:val="005D6641"/>
    <w:rsid w:val="005F1D46"/>
    <w:rsid w:val="00733154"/>
    <w:rsid w:val="00753BA1"/>
    <w:rsid w:val="007B40E3"/>
    <w:rsid w:val="00801701"/>
    <w:rsid w:val="00840971"/>
    <w:rsid w:val="008A06B3"/>
    <w:rsid w:val="00983E52"/>
    <w:rsid w:val="00A7265F"/>
    <w:rsid w:val="00A91D50"/>
    <w:rsid w:val="00B10AFD"/>
    <w:rsid w:val="00B36316"/>
    <w:rsid w:val="00B4621E"/>
    <w:rsid w:val="00C56901"/>
    <w:rsid w:val="00C853E5"/>
    <w:rsid w:val="00D665BA"/>
    <w:rsid w:val="00DD1509"/>
    <w:rsid w:val="00DE407B"/>
    <w:rsid w:val="00E42305"/>
    <w:rsid w:val="00F011B6"/>
    <w:rsid w:val="00F02BA5"/>
    <w:rsid w:val="09ED4546"/>
    <w:rsid w:val="0B8930DD"/>
    <w:rsid w:val="166BE02E"/>
    <w:rsid w:val="167D7ABA"/>
    <w:rsid w:val="22615EB0"/>
    <w:rsid w:val="241A301C"/>
    <w:rsid w:val="2F1E16D3"/>
    <w:rsid w:val="32572BE7"/>
    <w:rsid w:val="32FC885A"/>
    <w:rsid w:val="33F2FC48"/>
    <w:rsid w:val="3BB26439"/>
    <w:rsid w:val="3D9AA8D7"/>
    <w:rsid w:val="3EE2187C"/>
    <w:rsid w:val="485415E7"/>
    <w:rsid w:val="58EEC125"/>
    <w:rsid w:val="5D9F8665"/>
    <w:rsid w:val="6901A34E"/>
    <w:rsid w:val="6AB70ECA"/>
    <w:rsid w:val="724B74D3"/>
    <w:rsid w:val="7294B3F3"/>
    <w:rsid w:val="75DEEBC7"/>
    <w:rsid w:val="7BEC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3845"/>
  <w15:docId w15:val="{7B32536A-7D1C-487A-A753-5E526AAB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0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C56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56901"/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6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2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6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8" ma:contentTypeDescription="Create a new document." ma:contentTypeScope="" ma:versionID="489b3c6ce9b058f03d561ef7834bae3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688e72f114bd4bf69dfbf0db22986e4c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</documentManagement>
</p:properties>
</file>

<file path=customXml/itemProps1.xml><?xml version="1.0" encoding="utf-8"?>
<ds:datastoreItem xmlns:ds="http://schemas.openxmlformats.org/officeDocument/2006/customXml" ds:itemID="{71514F1B-FE99-4119-81A1-761432CA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AA7E4-304F-4C89-817F-C6C7219DA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FBC07-10B3-4DDF-A284-6825F4FAE5E1}">
  <ds:schemaRefs>
    <ds:schemaRef ds:uri="http://schemas.microsoft.com/office/2006/metadata/properties"/>
    <ds:schemaRef ds:uri="http://schemas.microsoft.com/office/infopath/2007/PartnerControls"/>
    <ds:schemaRef ds:uri="17e25c60-b236-4840-b6e2-308a8d3f8757"/>
    <ds:schemaRef ds:uri="0dfcd319-83fc-4f6f-9c6e-9b2edaa76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Company>Emory University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H. West</dc:creator>
  <cp:keywords/>
  <dc:description/>
  <cp:lastModifiedBy>Davila, Maria G.</cp:lastModifiedBy>
  <cp:revision>25</cp:revision>
  <dcterms:created xsi:type="dcterms:W3CDTF">2023-08-09T18:35:00Z</dcterms:created>
  <dcterms:modified xsi:type="dcterms:W3CDTF">2024-01-31T17:46:00Z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MediaServiceImageTags">
    <vt:lpwstr/>
  </property>
</Properties>
</file>